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BD" w:rsidRDefault="008835BD" w:rsidP="008835BD">
      <w:pPr>
        <w:pStyle w:val="1"/>
        <w:keepNext w:val="0"/>
        <w:widowControl w:val="0"/>
        <w:jc w:val="center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Фирменный бланк</w:t>
      </w:r>
    </w:p>
    <w:p w:rsidR="008835BD" w:rsidRDefault="008835BD" w:rsidP="008835BD">
      <w:pPr>
        <w:widowControl w:val="0"/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заказчика</w:t>
      </w:r>
    </w:p>
    <w:p w:rsidR="008835BD" w:rsidRDefault="008835BD" w:rsidP="008835BD">
      <w:pPr>
        <w:widowControl w:val="0"/>
        <w:spacing w:after="0" w:line="240" w:lineRule="auto"/>
        <w:rPr>
          <w:i/>
          <w:iCs/>
          <w:sz w:val="28"/>
          <w:szCs w:val="28"/>
        </w:rPr>
      </w:pPr>
    </w:p>
    <w:p w:rsidR="008835BD" w:rsidRDefault="008835BD" w:rsidP="008835BD">
      <w:pPr>
        <w:widowControl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№ исх._____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Дата ________</w:t>
      </w:r>
    </w:p>
    <w:p w:rsidR="008835BD" w:rsidRDefault="008835BD" w:rsidP="008835BD">
      <w:pPr>
        <w:widowControl w:val="0"/>
        <w:spacing w:after="0" w:line="240" w:lineRule="auto"/>
        <w:rPr>
          <w:i/>
          <w:iCs/>
          <w:sz w:val="28"/>
          <w:szCs w:val="28"/>
        </w:rPr>
      </w:pPr>
    </w:p>
    <w:p w:rsidR="008835BD" w:rsidRDefault="008835BD" w:rsidP="008835BD">
      <w:pPr>
        <w:widowControl w:val="0"/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</w:t>
      </w:r>
    </w:p>
    <w:p w:rsidR="008835BD" w:rsidRDefault="008835BD" w:rsidP="008835BD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8835BD" w:rsidRDefault="008835BD" w:rsidP="008835BD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>Компания …(заказчика)… просит Вас предоставить коммерческое предложение и осуществить поставку запасных частей по ниже перечисленной технике приобретенной по Договору купли продажи № ________  от ___  ______ 20 __ г.</w:t>
      </w:r>
    </w:p>
    <w:p w:rsidR="008835BD" w:rsidRDefault="008835BD" w:rsidP="008835BD">
      <w:pPr>
        <w:widowControl w:val="0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663"/>
        <w:gridCol w:w="1037"/>
        <w:gridCol w:w="1440"/>
        <w:gridCol w:w="1440"/>
        <w:gridCol w:w="1620"/>
        <w:gridCol w:w="1551"/>
        <w:gridCol w:w="969"/>
      </w:tblGrid>
      <w:tr w:rsidR="008835BD" w:rsidTr="00C95B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D" w:rsidRDefault="008835BD" w:rsidP="00C95BF8">
            <w:pPr>
              <w:widowControl w:val="0"/>
              <w:jc w:val="center"/>
            </w:pPr>
            <w:r>
              <w:t>№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D" w:rsidRDefault="008835BD" w:rsidP="00C95BF8">
            <w:pPr>
              <w:widowControl w:val="0"/>
              <w:jc w:val="center"/>
            </w:pPr>
            <w:r>
              <w:t>Наименование и модель техники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D" w:rsidRDefault="008835BD" w:rsidP="00C95BF8">
            <w:pPr>
              <w:widowControl w:val="0"/>
              <w:jc w:val="center"/>
            </w:pPr>
            <w:r>
              <w:t>Год выпуска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D" w:rsidRDefault="008835BD" w:rsidP="00C95BF8">
            <w:pPr>
              <w:widowControl w:val="0"/>
              <w:jc w:val="center"/>
            </w:pPr>
            <w:r>
              <w:t xml:space="preserve">Модель </w:t>
            </w:r>
            <w:proofErr w:type="spellStart"/>
            <w:r>
              <w:t>двиг</w:t>
            </w:r>
            <w:proofErr w:type="spellEnd"/>
            <w:r>
              <w:t xml:space="preserve">. и серийный номер </w:t>
            </w:r>
            <w:proofErr w:type="spellStart"/>
            <w:r>
              <w:t>двиг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D" w:rsidRDefault="008835BD" w:rsidP="00C95BF8">
            <w:pPr>
              <w:widowControl w:val="0"/>
              <w:jc w:val="center"/>
            </w:pPr>
            <w:r>
              <w:t>Номер шасси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D" w:rsidRDefault="008835BD" w:rsidP="00C95BF8">
            <w:pPr>
              <w:widowControl w:val="0"/>
              <w:jc w:val="center"/>
            </w:pPr>
            <w:proofErr w:type="spellStart"/>
            <w:r>
              <w:t>Наимен-ие</w:t>
            </w:r>
            <w:proofErr w:type="spellEnd"/>
            <w:r>
              <w:t xml:space="preserve"> </w:t>
            </w:r>
            <w:proofErr w:type="gramStart"/>
            <w:r>
              <w:t>требуемой</w:t>
            </w:r>
            <w:proofErr w:type="gramEnd"/>
            <w:r>
              <w:t xml:space="preserve">  запчасти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D" w:rsidRDefault="008835BD" w:rsidP="00C95BF8">
            <w:pPr>
              <w:widowControl w:val="0"/>
              <w:jc w:val="center"/>
              <w:rPr>
                <w:i/>
                <w:iCs/>
              </w:rPr>
            </w:pPr>
            <w:r>
              <w:t xml:space="preserve">Номер по каталогу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D" w:rsidRDefault="008835BD" w:rsidP="00C95BF8">
            <w:pPr>
              <w:widowControl w:val="0"/>
              <w:jc w:val="center"/>
            </w:pPr>
            <w:r>
              <w:t>Кол-во</w:t>
            </w:r>
          </w:p>
        </w:tc>
      </w:tr>
      <w:tr w:rsidR="008835BD" w:rsidTr="00C95B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D" w:rsidRDefault="008835BD" w:rsidP="00C95BF8">
            <w:pPr>
              <w:widowControl w:val="0"/>
              <w:jc w:val="center"/>
              <w:rPr>
                <w:iCs/>
                <w:highlight w:val="yellow"/>
              </w:rPr>
            </w:pPr>
            <w:r>
              <w:rPr>
                <w:iCs/>
                <w:color w:val="000000"/>
              </w:rPr>
              <w:t>1</w:t>
            </w:r>
            <w:r>
              <w:rPr>
                <w:iCs/>
              </w:rPr>
              <w:t>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D" w:rsidRDefault="008835BD" w:rsidP="00C95BF8">
            <w:pPr>
              <w:widowControl w:val="0"/>
              <w:rPr>
                <w:rFonts w:ascii="Arial" w:hAnsi="Arial" w:cs="Arial"/>
                <w:i/>
                <w:iCs/>
                <w:highlight w:val="yellow"/>
              </w:rPr>
            </w:pPr>
            <w:r>
              <w:rPr>
                <w:rFonts w:ascii="Arial" w:hAnsi="Arial" w:cs="Arial"/>
                <w:i/>
                <w:iCs/>
                <w:highlight w:val="yellow"/>
              </w:rPr>
              <w:t>Фронтальный погрузчик ZL50G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D" w:rsidRDefault="008835BD" w:rsidP="00C95BF8">
            <w:pPr>
              <w:widowControl w:val="0"/>
              <w:rPr>
                <w:rFonts w:ascii="Arial" w:hAnsi="Arial" w:cs="Arial"/>
                <w:i/>
                <w:iCs/>
                <w:highlight w:val="yellow"/>
              </w:rPr>
            </w:pPr>
            <w:r>
              <w:rPr>
                <w:rFonts w:ascii="Arial" w:hAnsi="Arial" w:cs="Arial"/>
                <w:i/>
                <w:iCs/>
                <w:highlight w:val="yellow"/>
              </w:rPr>
              <w:t>2006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D" w:rsidRDefault="008835BD" w:rsidP="00C95BF8">
            <w:pPr>
              <w:widowControl w:val="0"/>
              <w:rPr>
                <w:rFonts w:ascii="Arial" w:hAnsi="Arial" w:cs="Arial"/>
                <w:i/>
                <w:iCs/>
                <w:highlight w:val="yellow"/>
              </w:rPr>
            </w:pPr>
            <w:r>
              <w:rPr>
                <w:rFonts w:ascii="Arial" w:hAnsi="Arial" w:cs="Arial"/>
                <w:i/>
                <w:iCs/>
                <w:highlight w:val="yellow"/>
              </w:rPr>
              <w:t>WD615.67G3-31A</w:t>
            </w:r>
          </w:p>
          <w:p w:rsidR="008835BD" w:rsidRDefault="008835BD" w:rsidP="00C95BF8">
            <w:pPr>
              <w:widowControl w:val="0"/>
              <w:rPr>
                <w:rFonts w:ascii="Arial" w:hAnsi="Arial" w:cs="Arial"/>
                <w:i/>
                <w:iCs/>
                <w:highlight w:val="yellow"/>
              </w:rPr>
            </w:pPr>
            <w:proofErr w:type="spellStart"/>
            <w:r>
              <w:rPr>
                <w:rFonts w:ascii="Arial" w:hAnsi="Arial" w:cs="Arial"/>
                <w:i/>
                <w:iCs/>
                <w:highlight w:val="yellow"/>
              </w:rPr>
              <w:t>Двиг</w:t>
            </w:r>
            <w:proofErr w:type="spellEnd"/>
            <w:r>
              <w:rPr>
                <w:rFonts w:ascii="Arial" w:hAnsi="Arial" w:cs="Arial"/>
                <w:i/>
                <w:iCs/>
                <w:highlight w:val="yellow"/>
              </w:rPr>
              <w:t>. №05050626315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D" w:rsidRDefault="008835BD" w:rsidP="00C95BF8">
            <w:pPr>
              <w:widowControl w:val="0"/>
              <w:rPr>
                <w:rFonts w:ascii="Arial" w:hAnsi="Arial" w:cs="Arial"/>
                <w:i/>
                <w:iCs/>
                <w:highlight w:val="yellow"/>
              </w:rPr>
            </w:pPr>
            <w:r>
              <w:rPr>
                <w:rFonts w:ascii="Arial" w:hAnsi="Arial" w:cs="Arial"/>
                <w:i/>
                <w:iCs/>
                <w:highlight w:val="yellow"/>
              </w:rPr>
              <w:t>№1050603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D" w:rsidRDefault="008835BD" w:rsidP="00C95BF8">
            <w:pPr>
              <w:widowControl w:val="0"/>
              <w:rPr>
                <w:rFonts w:ascii="Arial" w:hAnsi="Arial" w:cs="Arial"/>
                <w:i/>
                <w:iCs/>
                <w:highlight w:val="yellow"/>
              </w:rPr>
            </w:pPr>
            <w:r>
              <w:rPr>
                <w:rFonts w:ascii="Arial" w:hAnsi="Arial" w:cs="Arial"/>
                <w:i/>
                <w:iCs/>
                <w:highlight w:val="yellow"/>
              </w:rPr>
              <w:t>Карданный вал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D" w:rsidRDefault="008835BD" w:rsidP="00C95BF8">
            <w:pPr>
              <w:widowControl w:val="0"/>
              <w:rPr>
                <w:rFonts w:ascii="Arial" w:hAnsi="Arial" w:cs="Arial"/>
                <w:i/>
                <w:iCs/>
                <w:highlight w:val="yellow"/>
              </w:rPr>
            </w:pPr>
            <w:r>
              <w:rPr>
                <w:rFonts w:ascii="Arial" w:hAnsi="Arial" w:cs="Arial"/>
                <w:i/>
                <w:iCs/>
                <w:highlight w:val="yellow"/>
              </w:rPr>
              <w:t>Z5G(VI).1.2.1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D" w:rsidRDefault="008835BD" w:rsidP="00C95BF8">
            <w:pPr>
              <w:widowControl w:val="0"/>
              <w:rPr>
                <w:rFonts w:ascii="Arial" w:hAnsi="Arial" w:cs="Arial"/>
                <w:i/>
                <w:iCs/>
                <w:highlight w:val="yellow"/>
              </w:rPr>
            </w:pPr>
            <w:r>
              <w:rPr>
                <w:rFonts w:ascii="Arial" w:hAnsi="Arial" w:cs="Arial"/>
                <w:i/>
                <w:iCs/>
                <w:highlight w:val="yellow"/>
              </w:rPr>
              <w:t>1</w:t>
            </w:r>
          </w:p>
        </w:tc>
      </w:tr>
      <w:tr w:rsidR="008835BD" w:rsidTr="00C95B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D" w:rsidRDefault="008835BD" w:rsidP="00C95BF8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D" w:rsidRDefault="008835BD" w:rsidP="00C95BF8">
            <w:pPr>
              <w:widowControl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highlight w:val="yellow"/>
              </w:rPr>
              <w:t>И.Т.Д.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D" w:rsidRDefault="008835BD" w:rsidP="00C95BF8">
            <w:pPr>
              <w:widowControl w:val="0"/>
              <w:rPr>
                <w:rFonts w:ascii="Arial" w:hAnsi="Arial" w:cs="Arial"/>
                <w:i/>
                <w:iCs/>
              </w:rPr>
            </w:pPr>
            <w:r>
              <w:rPr>
                <w:lang w:val="ru-RU" w:eastAsia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Вставить фигурный текст 8" o:spid="_x0000_s1026" type="#_x0000_t136" style="position:absolute;margin-left:30.85pt;margin-top:7.15pt;width:198pt;height:35.35pt;z-index:251658240;mso-position-horizontal-relative:text;mso-position-vertical-relative:text">
                  <v:shadow color="#868686"/>
                  <v:textpath style="font-family:&quot;Arial&quot;" trim="t" string="Образец"/>
                </v:shape>
              </w:pic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D" w:rsidRDefault="008835BD" w:rsidP="00C95BF8">
            <w:pPr>
              <w:widowControl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D" w:rsidRDefault="008835BD" w:rsidP="00C95BF8">
            <w:pPr>
              <w:widowControl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D" w:rsidRDefault="008835BD" w:rsidP="00C95BF8">
            <w:pPr>
              <w:widowControl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D" w:rsidRDefault="008835BD" w:rsidP="00C95BF8">
            <w:pPr>
              <w:widowControl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D" w:rsidRDefault="008835BD" w:rsidP="00C95BF8">
            <w:pPr>
              <w:widowControl w:val="0"/>
              <w:rPr>
                <w:rFonts w:ascii="Arial" w:hAnsi="Arial" w:cs="Arial"/>
                <w:i/>
                <w:iCs/>
              </w:rPr>
            </w:pPr>
          </w:p>
        </w:tc>
      </w:tr>
      <w:tr w:rsidR="008835BD" w:rsidTr="00C95B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D" w:rsidRDefault="008835BD" w:rsidP="00C95BF8">
            <w:pPr>
              <w:widowControl w:val="0"/>
              <w:jc w:val="center"/>
            </w:pPr>
            <w:r>
              <w:t>3.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D" w:rsidRDefault="008835BD" w:rsidP="00C95BF8">
            <w:pPr>
              <w:widowControl w:val="0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D" w:rsidRDefault="008835BD" w:rsidP="00C95BF8">
            <w:pPr>
              <w:widowControl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D" w:rsidRDefault="008835BD" w:rsidP="00C95BF8">
            <w:pPr>
              <w:widowControl w:val="0"/>
            </w:pPr>
          </w:p>
          <w:p w:rsidR="008835BD" w:rsidRDefault="008835BD" w:rsidP="00C95BF8">
            <w:pPr>
              <w:widowControl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D" w:rsidRDefault="008835BD" w:rsidP="00C95BF8">
            <w:pPr>
              <w:widowControl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D" w:rsidRDefault="008835BD" w:rsidP="00C95BF8">
            <w:pPr>
              <w:widowControl w:val="0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D" w:rsidRDefault="008835BD" w:rsidP="00C95BF8">
            <w:pPr>
              <w:widowControl w:val="0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BD" w:rsidRDefault="008835BD" w:rsidP="00C95BF8">
            <w:pPr>
              <w:widowControl w:val="0"/>
            </w:pPr>
          </w:p>
        </w:tc>
      </w:tr>
    </w:tbl>
    <w:p w:rsidR="008835BD" w:rsidRDefault="008835BD" w:rsidP="008835B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35BD" w:rsidRDefault="008835BD" w:rsidP="008835B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Фотографии к дефектным изделиям прилагаются _____</w:t>
      </w:r>
    </w:p>
    <w:p w:rsidR="008835BD" w:rsidRDefault="008835BD" w:rsidP="008835B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Своевременную оплату по предоставления счета гарантируем.</w:t>
      </w:r>
    </w:p>
    <w:p w:rsidR="008835BD" w:rsidRDefault="008835BD" w:rsidP="008835BD">
      <w:pPr>
        <w:widowControl w:val="0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Руководитель компании       ____________________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Ф.И.О.</w:t>
      </w:r>
    </w:p>
    <w:p w:rsidR="008835BD" w:rsidRDefault="008835BD" w:rsidP="008835BD">
      <w:pPr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Ответ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>сп. Ф.и.о.</w:t>
      </w:r>
    </w:p>
    <w:p w:rsidR="008835BD" w:rsidRDefault="008835BD" w:rsidP="008835BD">
      <w:pPr>
        <w:widowControl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Конт. Тел.</w:t>
      </w:r>
    </w:p>
    <w:p w:rsidR="008835BD" w:rsidRDefault="008835BD" w:rsidP="008835BD">
      <w:pPr>
        <w:widowContro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E-mail</w:t>
      </w:r>
      <w:proofErr w:type="spellEnd"/>
      <w:r>
        <w:rPr>
          <w:sz w:val="24"/>
          <w:szCs w:val="24"/>
        </w:rPr>
        <w:t>:</w:t>
      </w:r>
    </w:p>
    <w:p w:rsidR="0017599B" w:rsidRDefault="0017599B"/>
    <w:sectPr w:rsidR="0017599B" w:rsidSect="008835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5BD"/>
    <w:rsid w:val="0017599B"/>
    <w:rsid w:val="008835BD"/>
    <w:rsid w:val="009F5803"/>
    <w:rsid w:val="00B73FB4"/>
    <w:rsid w:val="00C2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BD"/>
    <w:rPr>
      <w:rFonts w:ascii="Times New Roman" w:eastAsia="SimSun" w:hAnsi="Times New Roman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835BD"/>
    <w:pPr>
      <w:keepNext/>
      <w:spacing w:after="0" w:line="240" w:lineRule="auto"/>
      <w:jc w:val="right"/>
      <w:outlineLvl w:val="0"/>
    </w:pPr>
    <w:rPr>
      <w:rFonts w:eastAsia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5BD"/>
    <w:rPr>
      <w:rFonts w:ascii="Times New Roman" w:eastAsia="Times New Roman" w:hAnsi="Times New Roman" w:cs="Times New Roman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2017-06-02T07:58:00Z</dcterms:created>
  <dcterms:modified xsi:type="dcterms:W3CDTF">2017-06-02T07:58:00Z</dcterms:modified>
</cp:coreProperties>
</file>